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A4" w:rsidRDefault="00B01AA4" w:rsidP="00854439">
      <w:pPr>
        <w:rPr>
          <w:rFonts w:ascii="Arial" w:hAnsi="Arial" w:cs="Arial"/>
        </w:rPr>
      </w:pPr>
    </w:p>
    <w:p w:rsidR="003732FC" w:rsidRDefault="003732FC" w:rsidP="00854439">
      <w:pPr>
        <w:rPr>
          <w:rFonts w:ascii="Arial" w:hAnsi="Arial" w:cs="Arial"/>
        </w:rPr>
      </w:pPr>
    </w:p>
    <w:p w:rsidR="003732FC" w:rsidRPr="00AD6B2B" w:rsidRDefault="003732FC" w:rsidP="003732FC">
      <w:pPr>
        <w:jc w:val="center"/>
        <w:rPr>
          <w:rFonts w:ascii="Arial" w:hAnsi="Arial" w:cs="Arial"/>
          <w:b/>
        </w:rPr>
      </w:pPr>
      <w:r w:rsidRPr="00AD6B2B">
        <w:rPr>
          <w:rFonts w:ascii="Arial" w:hAnsi="Arial" w:cs="Arial"/>
          <w:b/>
        </w:rPr>
        <w:t xml:space="preserve">COMUNICATO STAMPA </w:t>
      </w:r>
    </w:p>
    <w:p w:rsidR="003732FC" w:rsidRPr="00AD6B2B" w:rsidRDefault="003732FC" w:rsidP="003732FC">
      <w:pPr>
        <w:jc w:val="center"/>
        <w:rPr>
          <w:rFonts w:ascii="Arial" w:hAnsi="Arial" w:cs="Arial"/>
          <w:b/>
        </w:rPr>
      </w:pPr>
    </w:p>
    <w:p w:rsidR="003732FC" w:rsidRPr="00AD6B2B" w:rsidRDefault="003732FC" w:rsidP="003732FC">
      <w:pPr>
        <w:jc w:val="center"/>
        <w:rPr>
          <w:rFonts w:ascii="Arial" w:hAnsi="Arial" w:cs="Arial"/>
          <w:b/>
        </w:rPr>
      </w:pPr>
      <w:r w:rsidRPr="00AD6B2B">
        <w:rPr>
          <w:rFonts w:ascii="Arial" w:hAnsi="Arial" w:cs="Arial"/>
          <w:b/>
        </w:rPr>
        <w:t xml:space="preserve">La Notte Blu </w:t>
      </w:r>
    </w:p>
    <w:p w:rsidR="003732FC" w:rsidRPr="00AD6B2B" w:rsidRDefault="003732FC" w:rsidP="003732FC">
      <w:pPr>
        <w:jc w:val="center"/>
        <w:rPr>
          <w:rFonts w:ascii="Arial" w:hAnsi="Arial" w:cs="Arial"/>
          <w:b/>
        </w:rPr>
      </w:pPr>
      <w:r w:rsidRPr="00AD6B2B">
        <w:rPr>
          <w:rFonts w:ascii="Arial" w:hAnsi="Arial" w:cs="Arial"/>
          <w:b/>
        </w:rPr>
        <w:t xml:space="preserve"> Marina di Castagneto Donoratico </w:t>
      </w:r>
    </w:p>
    <w:p w:rsidR="003732FC" w:rsidRDefault="003732FC" w:rsidP="003732FC">
      <w:pPr>
        <w:jc w:val="center"/>
        <w:rPr>
          <w:rFonts w:ascii="Arial" w:hAnsi="Arial" w:cs="Arial"/>
        </w:rPr>
      </w:pPr>
    </w:p>
    <w:p w:rsidR="003732FC" w:rsidRDefault="003732FC" w:rsidP="003732FC">
      <w:pPr>
        <w:rPr>
          <w:rFonts w:ascii="Arial" w:hAnsi="Arial" w:cs="Arial"/>
        </w:rPr>
      </w:pPr>
    </w:p>
    <w:p w:rsidR="00900A60" w:rsidRDefault="003732FC" w:rsidP="001F6C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Anche a Marina di Castagneto Donoratico il prossimo sabato si svolgerà la Notte </w:t>
      </w:r>
      <w:r w:rsidR="001F79A1">
        <w:rPr>
          <w:rFonts w:ascii="Arial" w:hAnsi="Arial" w:cs="Arial"/>
        </w:rPr>
        <w:t>Blu della Costa degli Etruschi.</w:t>
      </w:r>
      <w:r>
        <w:rPr>
          <w:rFonts w:ascii="Arial" w:hAnsi="Arial" w:cs="Arial"/>
        </w:rPr>
        <w:t xml:space="preserve"> </w:t>
      </w:r>
      <w:r w:rsidR="001F79A1">
        <w:rPr>
          <w:rFonts w:ascii="Arial" w:hAnsi="Arial" w:cs="Arial"/>
        </w:rPr>
        <w:t>L’</w:t>
      </w:r>
      <w:r>
        <w:rPr>
          <w:rFonts w:ascii="Arial" w:hAnsi="Arial" w:cs="Arial"/>
        </w:rPr>
        <w:t>evento</w:t>
      </w:r>
      <w:r w:rsidR="001F79A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organizzato dall’Amministrazione comunale in collaborazione con la Proloco di Marina – Donoratico</w:t>
      </w:r>
      <w:r w:rsidR="001F79A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pres</w:t>
      </w:r>
      <w:r w:rsidR="001F79A1">
        <w:rPr>
          <w:rFonts w:ascii="Arial" w:hAnsi="Arial" w:cs="Arial"/>
        </w:rPr>
        <w:t>enta una serata ricca di eventi:</w:t>
      </w:r>
      <w:r>
        <w:rPr>
          <w:rFonts w:ascii="Arial" w:hAnsi="Arial" w:cs="Arial"/>
        </w:rPr>
        <w:t xml:space="preserve"> a partire dalle 21.30 sfilata della Filarm</w:t>
      </w:r>
      <w:r w:rsidR="001F6CE8">
        <w:rPr>
          <w:rFonts w:ascii="Arial" w:hAnsi="Arial" w:cs="Arial"/>
        </w:rPr>
        <w:t xml:space="preserve">onica Comunale sul Viale Italia </w:t>
      </w:r>
      <w:r>
        <w:rPr>
          <w:rFonts w:ascii="Arial" w:hAnsi="Arial" w:cs="Arial"/>
        </w:rPr>
        <w:t xml:space="preserve"> </w:t>
      </w:r>
      <w:r w:rsidR="001F6CE8">
        <w:rPr>
          <w:rFonts w:ascii="Arial" w:hAnsi="Arial" w:cs="Arial"/>
        </w:rPr>
        <w:t xml:space="preserve">fino al piazzale Magellano dove si svolgerà la cerimonia di consegna della </w:t>
      </w:r>
      <w:r w:rsidR="001F79A1">
        <w:rPr>
          <w:rFonts w:ascii="Arial" w:hAnsi="Arial" w:cs="Arial"/>
        </w:rPr>
        <w:t>Bandiera Blu 2014;</w:t>
      </w:r>
      <w:r w:rsidR="001F6CE8">
        <w:rPr>
          <w:rFonts w:ascii="Arial" w:hAnsi="Arial" w:cs="Arial"/>
        </w:rPr>
        <w:t xml:space="preserve"> sempre sul lungomare sarà presente il mercatino dell’artigianato, animazione per bambini e ragazzi, lo spettacolo musicale dei </w:t>
      </w:r>
      <w:proofErr w:type="spellStart"/>
      <w:r w:rsidR="001F6CE8">
        <w:rPr>
          <w:rFonts w:ascii="Arial" w:hAnsi="Arial" w:cs="Arial"/>
        </w:rPr>
        <w:t>Muppets</w:t>
      </w:r>
      <w:proofErr w:type="spellEnd"/>
      <w:r w:rsidR="001F79A1">
        <w:rPr>
          <w:rFonts w:ascii="Arial" w:hAnsi="Arial" w:cs="Arial"/>
        </w:rPr>
        <w:t xml:space="preserve"> Cover B</w:t>
      </w:r>
      <w:r w:rsidR="00900A60">
        <w:rPr>
          <w:rFonts w:ascii="Arial" w:hAnsi="Arial" w:cs="Arial"/>
        </w:rPr>
        <w:t>and</w:t>
      </w:r>
      <w:r w:rsidR="001F79A1">
        <w:rPr>
          <w:rFonts w:ascii="Arial" w:hAnsi="Arial" w:cs="Arial"/>
        </w:rPr>
        <w:t>,</w:t>
      </w:r>
      <w:r w:rsidR="00900A60">
        <w:rPr>
          <w:rFonts w:ascii="Arial" w:hAnsi="Arial" w:cs="Arial"/>
        </w:rPr>
        <w:t xml:space="preserve"> un frizzante gruppo che ripropone i maggiori successi di musica pop degli ultimi anni, gli immancabili fuochi d’artificio sulla spiaggia e per finire musica disco fino all’alba. </w:t>
      </w:r>
    </w:p>
    <w:p w:rsidR="001F6CE8" w:rsidRDefault="00900A60" w:rsidP="001F6CE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Insomma un’iniziativa ormai consolidata ed attesissima dai cittadini e dai turisti del nostro territorio</w:t>
      </w:r>
      <w:r w:rsidR="001F79A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F79A1">
        <w:rPr>
          <w:rFonts w:ascii="Arial" w:hAnsi="Arial" w:cs="Arial"/>
        </w:rPr>
        <w:t xml:space="preserve">“ </w:t>
      </w:r>
      <w:r w:rsidR="001F79A1">
        <w:rPr>
          <w:rFonts w:ascii="Arial" w:hAnsi="Arial" w:cs="Arial"/>
          <w:i/>
        </w:rPr>
        <w:t>L</w:t>
      </w:r>
      <w:r w:rsidR="00510DE2" w:rsidRPr="00510DE2">
        <w:rPr>
          <w:rFonts w:ascii="Arial" w:hAnsi="Arial" w:cs="Arial"/>
          <w:i/>
        </w:rPr>
        <w:t xml:space="preserve">’assegnazione della Bandiera Blu al nostro territorio da parte della </w:t>
      </w:r>
      <w:proofErr w:type="spellStart"/>
      <w:r w:rsidR="00510DE2" w:rsidRPr="00510DE2">
        <w:rPr>
          <w:rFonts w:ascii="Arial" w:hAnsi="Arial" w:cs="Arial"/>
          <w:i/>
        </w:rPr>
        <w:t>Fee</w:t>
      </w:r>
      <w:proofErr w:type="spellEnd"/>
      <w:r w:rsidR="00510DE2" w:rsidRPr="00510DE2">
        <w:rPr>
          <w:rFonts w:ascii="Arial" w:hAnsi="Arial" w:cs="Arial"/>
          <w:i/>
        </w:rPr>
        <w:t xml:space="preserve"> </w:t>
      </w:r>
      <w:r w:rsidR="001F79A1">
        <w:rPr>
          <w:rFonts w:ascii="Arial" w:hAnsi="Arial" w:cs="Arial"/>
          <w:i/>
        </w:rPr>
        <w:t xml:space="preserve">– conferma l’assessore al turismo e ambiente Elisa </w:t>
      </w:r>
      <w:proofErr w:type="spellStart"/>
      <w:r w:rsidR="001F79A1">
        <w:rPr>
          <w:rFonts w:ascii="Arial" w:hAnsi="Arial" w:cs="Arial"/>
          <w:i/>
        </w:rPr>
        <w:t>Barsacchi</w:t>
      </w:r>
      <w:proofErr w:type="spellEnd"/>
      <w:r w:rsidR="001F79A1">
        <w:rPr>
          <w:rFonts w:ascii="Arial" w:hAnsi="Arial" w:cs="Arial"/>
          <w:i/>
        </w:rPr>
        <w:t xml:space="preserve"> - </w:t>
      </w:r>
      <w:r w:rsidR="00510DE2" w:rsidRPr="00510DE2">
        <w:rPr>
          <w:rFonts w:ascii="Arial" w:hAnsi="Arial" w:cs="Arial"/>
          <w:i/>
        </w:rPr>
        <w:t xml:space="preserve">non è per noi solo un riconoscimento dell’impegno profuso dall’Amministrazione uscente verso le problematiche legate all’ambiente e </w:t>
      </w:r>
      <w:r w:rsidR="001F79A1">
        <w:rPr>
          <w:rFonts w:ascii="Arial" w:hAnsi="Arial" w:cs="Arial"/>
          <w:i/>
        </w:rPr>
        <w:t>a</w:t>
      </w:r>
      <w:r w:rsidR="00510DE2" w:rsidRPr="00510DE2">
        <w:rPr>
          <w:rFonts w:ascii="Arial" w:hAnsi="Arial" w:cs="Arial"/>
          <w:i/>
        </w:rPr>
        <w:t xml:space="preserve">lla qualità della vita dei nostri cittadini e turisti, ma è anche il riconoscimento del lavoro svolto con professionalità dai nostri </w:t>
      </w:r>
      <w:r w:rsidR="001F79A1">
        <w:rPr>
          <w:rFonts w:ascii="Arial" w:hAnsi="Arial" w:cs="Arial"/>
          <w:i/>
        </w:rPr>
        <w:t xml:space="preserve">competenti </w:t>
      </w:r>
      <w:r w:rsidR="00510DE2" w:rsidRPr="00510DE2">
        <w:rPr>
          <w:rFonts w:ascii="Arial" w:hAnsi="Arial" w:cs="Arial"/>
          <w:i/>
        </w:rPr>
        <w:t>uffici durante tutto l’anno</w:t>
      </w:r>
      <w:r w:rsidR="001F79A1">
        <w:rPr>
          <w:rFonts w:ascii="Arial" w:hAnsi="Arial" w:cs="Arial"/>
          <w:i/>
        </w:rPr>
        <w:t>,</w:t>
      </w:r>
      <w:r w:rsidR="00510DE2" w:rsidRPr="00510DE2">
        <w:rPr>
          <w:rFonts w:ascii="Arial" w:hAnsi="Arial" w:cs="Arial"/>
          <w:i/>
        </w:rPr>
        <w:t xml:space="preserve"> teso al raggiungimento di tale obiettivo. </w:t>
      </w:r>
      <w:r w:rsidRPr="00510DE2">
        <w:rPr>
          <w:rFonts w:ascii="Arial" w:hAnsi="Arial" w:cs="Arial"/>
          <w:i/>
        </w:rPr>
        <w:t xml:space="preserve"> </w:t>
      </w:r>
      <w:r w:rsidR="00510DE2" w:rsidRPr="00510DE2">
        <w:rPr>
          <w:rFonts w:ascii="Arial" w:hAnsi="Arial" w:cs="Arial"/>
          <w:i/>
        </w:rPr>
        <w:t>In qualità quindi di assessore al turismo ed all’ambiente ed in prossimità dell’imminente cerimonia di consegna della Bandiera Blu, nel credere che più che ottenerla sia importante meritarla e mantenerla, auspico fin da adesso che anche in futuro ci sia la stessa consapevolezza in tutti noi.</w:t>
      </w:r>
      <w:r w:rsidR="001F79A1">
        <w:rPr>
          <w:rFonts w:ascii="Arial" w:hAnsi="Arial" w:cs="Arial"/>
          <w:i/>
        </w:rPr>
        <w:t>”</w:t>
      </w:r>
      <w:r w:rsidR="00510DE2" w:rsidRPr="00510DE2">
        <w:rPr>
          <w:rFonts w:ascii="Arial" w:hAnsi="Arial" w:cs="Arial"/>
          <w:i/>
        </w:rPr>
        <w:t xml:space="preserve"> </w:t>
      </w:r>
    </w:p>
    <w:p w:rsidR="00510DE2" w:rsidRDefault="00510DE2" w:rsidP="001F6CE8">
      <w:pPr>
        <w:jc w:val="both"/>
        <w:rPr>
          <w:rFonts w:ascii="Arial" w:hAnsi="Arial" w:cs="Arial"/>
        </w:rPr>
      </w:pPr>
      <w:r w:rsidRPr="00510DE2">
        <w:rPr>
          <w:rFonts w:ascii="Arial" w:hAnsi="Arial" w:cs="Arial"/>
        </w:rPr>
        <w:t xml:space="preserve">Un invito inoltre a tutta la cittadinanza ed ai turisti a partecipare numerosi all’iniziativa. </w:t>
      </w:r>
    </w:p>
    <w:p w:rsidR="00510DE2" w:rsidRDefault="00510DE2" w:rsidP="001F6CE8">
      <w:pPr>
        <w:jc w:val="both"/>
        <w:rPr>
          <w:rFonts w:ascii="Arial" w:hAnsi="Arial" w:cs="Arial"/>
        </w:rPr>
      </w:pPr>
    </w:p>
    <w:p w:rsidR="00510DE2" w:rsidRDefault="00510DE2" w:rsidP="00510DE2">
      <w:pPr>
        <w:rPr>
          <w:rFonts w:eastAsiaTheme="minorEastAsia"/>
          <w:b/>
          <w:i/>
          <w:noProof/>
        </w:rPr>
      </w:pPr>
      <w:r>
        <w:rPr>
          <w:rFonts w:eastAsiaTheme="minorEastAsia"/>
          <w:b/>
          <w:i/>
          <w:noProof/>
        </w:rPr>
        <w:t xml:space="preserve">Rosita Salvadori </w:t>
      </w:r>
    </w:p>
    <w:p w:rsidR="00510DE2" w:rsidRDefault="00510DE2" w:rsidP="00510DE2">
      <w:pPr>
        <w:rPr>
          <w:rFonts w:eastAsiaTheme="minorEastAsia"/>
          <w:b/>
          <w:i/>
          <w:noProof/>
        </w:rPr>
      </w:pPr>
    </w:p>
    <w:p w:rsidR="00510DE2" w:rsidRDefault="00510DE2" w:rsidP="00510DE2">
      <w:pPr>
        <w:rPr>
          <w:rFonts w:eastAsiaTheme="minorEastAsia"/>
          <w:b/>
          <w:i/>
          <w:noProof/>
          <w:color w:val="FF0066"/>
        </w:rPr>
      </w:pPr>
      <w:r>
        <w:rPr>
          <w:rFonts w:ascii="Arial" w:eastAsiaTheme="minorEastAsia" w:hAnsi="Arial" w:cs="Arial"/>
          <w:b/>
          <w:i/>
          <w:noProof/>
          <w:color w:val="FF0066"/>
        </w:rPr>
        <w:t>Comune di Castagneto Carducci</w:t>
      </w:r>
    </w:p>
    <w:p w:rsidR="00510DE2" w:rsidRDefault="00510DE2" w:rsidP="00510DE2">
      <w:pPr>
        <w:tabs>
          <w:tab w:val="center" w:pos="4819"/>
          <w:tab w:val="right" w:pos="9638"/>
        </w:tabs>
        <w:spacing w:line="360" w:lineRule="auto"/>
        <w:rPr>
          <w:rFonts w:ascii="Arial" w:hAnsi="Arial" w:cs="Arial"/>
          <w:noProof/>
          <w:color w:val="FF0066"/>
        </w:rPr>
      </w:pPr>
      <w:r>
        <w:rPr>
          <w:rFonts w:ascii="Arial" w:hAnsi="Arial" w:cs="Arial"/>
          <w:noProof/>
          <w:color w:val="FF0066"/>
        </w:rPr>
        <w:t xml:space="preserve"> Area 7 </w:t>
      </w:r>
    </w:p>
    <w:p w:rsidR="00510DE2" w:rsidRDefault="00510DE2" w:rsidP="00510DE2">
      <w:pPr>
        <w:rPr>
          <w:rFonts w:ascii="Arial" w:eastAsiaTheme="minorEastAsia" w:hAnsi="Arial" w:cstheme="minorBidi"/>
          <w:noProof/>
          <w:color w:val="FF0066"/>
          <w:sz w:val="20"/>
        </w:rPr>
      </w:pPr>
      <w:r>
        <w:rPr>
          <w:rFonts w:ascii="Arial" w:eastAsiaTheme="minorEastAsia" w:hAnsi="Arial"/>
          <w:noProof/>
          <w:color w:val="FF0066"/>
          <w:sz w:val="20"/>
        </w:rPr>
        <w:t>Comunicazione, Innovazione, Promozione del Territorio, Sport</w:t>
      </w:r>
    </w:p>
    <w:p w:rsidR="00510DE2" w:rsidRDefault="00510DE2" w:rsidP="00510DE2">
      <w:pPr>
        <w:tabs>
          <w:tab w:val="center" w:pos="4819"/>
          <w:tab w:val="right" w:pos="9638"/>
        </w:tabs>
        <w:rPr>
          <w:rFonts w:ascii="Arial" w:hAnsi="Arial" w:cs="Arial"/>
          <w:noProof/>
          <w:color w:val="FF0066"/>
          <w:sz w:val="16"/>
          <w:szCs w:val="16"/>
        </w:rPr>
      </w:pPr>
      <w:r>
        <w:rPr>
          <w:rFonts w:ascii="Arial" w:hAnsi="Arial" w:cs="Arial"/>
          <w:noProof/>
          <w:color w:val="FF0066"/>
          <w:sz w:val="16"/>
          <w:szCs w:val="16"/>
        </w:rPr>
        <w:t>Via Marconi n.4  57022 Castagneto Carducci</w:t>
      </w:r>
    </w:p>
    <w:p w:rsidR="00510DE2" w:rsidRDefault="00510DE2" w:rsidP="00510DE2">
      <w:pPr>
        <w:tabs>
          <w:tab w:val="center" w:pos="4819"/>
          <w:tab w:val="right" w:pos="9638"/>
        </w:tabs>
        <w:rPr>
          <w:rFonts w:ascii="Arial" w:hAnsi="Arial" w:cs="Arial"/>
          <w:noProof/>
          <w:color w:val="FF0066"/>
          <w:sz w:val="16"/>
          <w:szCs w:val="16"/>
        </w:rPr>
      </w:pPr>
      <w:r>
        <w:rPr>
          <w:rFonts w:ascii="Arial" w:hAnsi="Arial" w:cs="Arial"/>
          <w:b/>
          <w:noProof/>
          <w:color w:val="FF0066"/>
          <w:sz w:val="16"/>
          <w:szCs w:val="16"/>
        </w:rPr>
        <w:t xml:space="preserve">Tel. </w:t>
      </w:r>
      <w:r>
        <w:rPr>
          <w:rFonts w:ascii="Arial" w:hAnsi="Arial" w:cs="Arial"/>
          <w:noProof/>
          <w:color w:val="FF0066"/>
          <w:sz w:val="16"/>
          <w:szCs w:val="16"/>
        </w:rPr>
        <w:t xml:space="preserve">0565 778217 – </w:t>
      </w:r>
      <w:r>
        <w:rPr>
          <w:rFonts w:ascii="Arial" w:hAnsi="Arial" w:cs="Arial"/>
          <w:b/>
          <w:noProof/>
          <w:color w:val="FF0066"/>
          <w:sz w:val="16"/>
          <w:szCs w:val="16"/>
        </w:rPr>
        <w:t>Fax</w:t>
      </w:r>
      <w:r>
        <w:rPr>
          <w:rFonts w:ascii="Arial" w:hAnsi="Arial" w:cs="Arial"/>
          <w:noProof/>
          <w:color w:val="FF0066"/>
          <w:sz w:val="16"/>
          <w:szCs w:val="16"/>
        </w:rPr>
        <w:t xml:space="preserve"> 0565 763845</w:t>
      </w:r>
    </w:p>
    <w:p w:rsidR="00510DE2" w:rsidRDefault="00510DE2" w:rsidP="00510DE2">
      <w:pPr>
        <w:tabs>
          <w:tab w:val="center" w:pos="4819"/>
          <w:tab w:val="right" w:pos="9638"/>
        </w:tabs>
        <w:rPr>
          <w:rFonts w:ascii="Arial" w:hAnsi="Arial" w:cs="Arial"/>
          <w:noProof/>
          <w:color w:val="FF0066"/>
          <w:sz w:val="16"/>
          <w:szCs w:val="16"/>
          <w:lang w:val="fr-FR"/>
        </w:rPr>
      </w:pPr>
      <w:r>
        <w:rPr>
          <w:rFonts w:ascii="Arial" w:hAnsi="Arial" w:cs="Arial"/>
          <w:b/>
          <w:noProof/>
          <w:color w:val="FF0066"/>
          <w:sz w:val="16"/>
          <w:szCs w:val="16"/>
          <w:lang w:val="fr-FR"/>
        </w:rPr>
        <w:t>Mail</w:t>
      </w:r>
      <w:r>
        <w:rPr>
          <w:rFonts w:ascii="Arial" w:hAnsi="Arial" w:cs="Arial"/>
          <w:noProof/>
          <w:color w:val="FF0066"/>
          <w:sz w:val="16"/>
          <w:szCs w:val="16"/>
          <w:lang w:val="fr-FR"/>
        </w:rPr>
        <w:t>:  r.salvadori@comune.castagneto-carducci.li.it</w:t>
      </w:r>
    </w:p>
    <w:p w:rsidR="00510DE2" w:rsidRPr="00510DE2" w:rsidRDefault="00510DE2" w:rsidP="00510DE2">
      <w:pPr>
        <w:jc w:val="right"/>
        <w:rPr>
          <w:rFonts w:ascii="Arial" w:hAnsi="Arial" w:cs="Arial"/>
          <w:lang w:val="fr-FR"/>
        </w:rPr>
      </w:pPr>
    </w:p>
    <w:p w:rsidR="00510DE2" w:rsidRPr="00510DE2" w:rsidRDefault="00510DE2" w:rsidP="00510DE2">
      <w:pPr>
        <w:jc w:val="right"/>
        <w:rPr>
          <w:rFonts w:ascii="Arial" w:hAnsi="Arial" w:cs="Arial"/>
          <w:lang w:val="fr-FR"/>
        </w:rPr>
      </w:pPr>
    </w:p>
    <w:p w:rsidR="00510DE2" w:rsidRPr="00510DE2" w:rsidRDefault="00510DE2" w:rsidP="001F6CE8">
      <w:pPr>
        <w:jc w:val="both"/>
        <w:rPr>
          <w:rFonts w:ascii="Arial" w:hAnsi="Arial" w:cs="Arial"/>
          <w:i/>
          <w:lang w:val="fr-FR"/>
        </w:rPr>
      </w:pPr>
    </w:p>
    <w:p w:rsidR="00510DE2" w:rsidRPr="00510DE2" w:rsidRDefault="00510DE2" w:rsidP="001F6CE8">
      <w:pPr>
        <w:jc w:val="both"/>
        <w:rPr>
          <w:rFonts w:ascii="Arial" w:hAnsi="Arial" w:cs="Arial"/>
          <w:i/>
          <w:lang w:val="fr-FR"/>
        </w:rPr>
      </w:pPr>
    </w:p>
    <w:p w:rsidR="00510DE2" w:rsidRPr="00510DE2" w:rsidRDefault="00510DE2" w:rsidP="001F6CE8">
      <w:pPr>
        <w:jc w:val="both"/>
        <w:rPr>
          <w:rFonts w:ascii="Arial" w:hAnsi="Arial" w:cs="Arial"/>
          <w:i/>
          <w:lang w:val="fr-FR"/>
        </w:rPr>
      </w:pPr>
    </w:p>
    <w:p w:rsidR="003732FC" w:rsidRPr="00510DE2" w:rsidRDefault="003732FC" w:rsidP="003732FC">
      <w:pPr>
        <w:jc w:val="center"/>
        <w:rPr>
          <w:rFonts w:ascii="Arial" w:hAnsi="Arial" w:cs="Arial"/>
          <w:lang w:val="fr-FR"/>
        </w:rPr>
      </w:pPr>
    </w:p>
    <w:p w:rsidR="003732FC" w:rsidRPr="00510DE2" w:rsidRDefault="003732FC" w:rsidP="003732FC">
      <w:pPr>
        <w:jc w:val="center"/>
        <w:rPr>
          <w:rFonts w:ascii="Arial" w:hAnsi="Arial" w:cs="Arial"/>
          <w:lang w:val="fr-FR"/>
        </w:rPr>
      </w:pPr>
    </w:p>
    <w:p w:rsidR="003732FC" w:rsidRPr="00510DE2" w:rsidRDefault="003732FC" w:rsidP="003732FC">
      <w:pPr>
        <w:jc w:val="center"/>
        <w:rPr>
          <w:rFonts w:ascii="Arial" w:hAnsi="Arial" w:cs="Arial"/>
          <w:lang w:val="fr-FR"/>
        </w:rPr>
      </w:pPr>
    </w:p>
    <w:p w:rsidR="00854439" w:rsidRPr="00510DE2" w:rsidRDefault="00854439" w:rsidP="00854439">
      <w:pPr>
        <w:rPr>
          <w:rFonts w:ascii="Arial" w:hAnsi="Arial" w:cs="Arial"/>
          <w:lang w:val="fr-FR"/>
        </w:rPr>
      </w:pPr>
    </w:p>
    <w:p w:rsidR="00854439" w:rsidRPr="00510DE2" w:rsidRDefault="00854439" w:rsidP="00854439">
      <w:pPr>
        <w:rPr>
          <w:rFonts w:ascii="Arial" w:hAnsi="Arial" w:cs="Arial"/>
          <w:lang w:val="fr-FR"/>
        </w:rPr>
      </w:pPr>
    </w:p>
    <w:p w:rsidR="00854439" w:rsidRPr="00510DE2" w:rsidRDefault="00854439" w:rsidP="00854439">
      <w:pPr>
        <w:rPr>
          <w:rFonts w:ascii="Arial" w:hAnsi="Arial" w:cs="Arial"/>
          <w:lang w:val="fr-FR"/>
        </w:rPr>
      </w:pPr>
    </w:p>
    <w:p w:rsidR="00706757" w:rsidRPr="00510DE2" w:rsidRDefault="00706757">
      <w:pPr>
        <w:rPr>
          <w:rFonts w:ascii="Arial" w:hAnsi="Arial" w:cs="Arial"/>
          <w:lang w:val="fr-FR"/>
        </w:rPr>
      </w:pPr>
    </w:p>
    <w:sectPr w:rsidR="00706757" w:rsidRPr="00510DE2" w:rsidSect="009E7531">
      <w:headerReference w:type="default" r:id="rId7"/>
      <w:footerReference w:type="default" r:id="rId8"/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11A" w:rsidRDefault="0044711A">
      <w:r>
        <w:separator/>
      </w:r>
    </w:p>
  </w:endnote>
  <w:endnote w:type="continuationSeparator" w:id="0">
    <w:p w:rsidR="0044711A" w:rsidRDefault="00447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AA4" w:rsidRDefault="009E7531">
    <w:pPr>
      <w:pStyle w:val="Pidipagina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pict>
        <v:line id="_x0000_s2061" style="position:absolute;z-index:251659264" from="0,5.65pt" to="486pt,5.65pt" strokeweight=".5pt"/>
      </w:pict>
    </w:r>
  </w:p>
  <w:p w:rsidR="00495815" w:rsidRPr="00495815" w:rsidRDefault="00495815">
    <w:pPr>
      <w:pStyle w:val="Pidipagina"/>
      <w:jc w:val="center"/>
      <w:rPr>
        <w:rFonts w:ascii="Arial" w:hAnsi="Arial" w:cs="Arial"/>
        <w:b/>
        <w:sz w:val="16"/>
        <w:szCs w:val="16"/>
      </w:rPr>
    </w:pPr>
    <w:r w:rsidRPr="00495815">
      <w:rPr>
        <w:rFonts w:ascii="Arial" w:hAnsi="Arial" w:cs="Arial"/>
        <w:b/>
        <w:sz w:val="16"/>
        <w:szCs w:val="16"/>
      </w:rPr>
      <w:t>Area 7 – Comunicazione istituzionale, innovazione, promozione del territorio e sport</w:t>
    </w:r>
  </w:p>
  <w:p w:rsidR="00B01AA4" w:rsidRDefault="00B01AA4">
    <w:pPr>
      <w:pStyle w:val="Pidipa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Marconi n.4  57022 Castagneto Carducci</w:t>
    </w:r>
  </w:p>
  <w:p w:rsidR="00B01AA4" w:rsidRPr="00495815" w:rsidRDefault="00B01AA4">
    <w:pPr>
      <w:pStyle w:val="Pidipagina"/>
      <w:jc w:val="center"/>
      <w:rPr>
        <w:rFonts w:ascii="Arial" w:hAnsi="Arial" w:cs="Arial"/>
        <w:sz w:val="16"/>
        <w:szCs w:val="16"/>
      </w:rPr>
    </w:pPr>
    <w:r w:rsidRPr="00495815">
      <w:rPr>
        <w:rFonts w:ascii="Arial" w:hAnsi="Arial" w:cs="Arial"/>
        <w:b/>
        <w:sz w:val="16"/>
        <w:szCs w:val="16"/>
      </w:rPr>
      <w:t xml:space="preserve">Tel. </w:t>
    </w:r>
    <w:r w:rsidRPr="00495815">
      <w:rPr>
        <w:rFonts w:ascii="Arial" w:hAnsi="Arial" w:cs="Arial"/>
        <w:sz w:val="16"/>
        <w:szCs w:val="16"/>
      </w:rPr>
      <w:t xml:space="preserve">0565 778215 – </w:t>
    </w:r>
    <w:r w:rsidRPr="00495815">
      <w:rPr>
        <w:rFonts w:ascii="Arial" w:hAnsi="Arial" w:cs="Arial"/>
        <w:b/>
        <w:sz w:val="16"/>
        <w:szCs w:val="16"/>
      </w:rPr>
      <w:t>Fax</w:t>
    </w:r>
    <w:r w:rsidRPr="00495815">
      <w:rPr>
        <w:rFonts w:ascii="Arial" w:hAnsi="Arial" w:cs="Arial"/>
        <w:sz w:val="16"/>
        <w:szCs w:val="16"/>
      </w:rPr>
      <w:t xml:space="preserve"> 0565 763845</w:t>
    </w:r>
  </w:p>
  <w:p w:rsidR="00B01AA4" w:rsidRDefault="00B01AA4">
    <w:pPr>
      <w:pStyle w:val="Pidipagina"/>
      <w:jc w:val="cen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b/>
        <w:sz w:val="16"/>
        <w:szCs w:val="16"/>
        <w:lang w:val="en-GB"/>
      </w:rPr>
      <w:t>Mail</w:t>
    </w:r>
    <w:r>
      <w:rPr>
        <w:rFonts w:ascii="Arial" w:hAnsi="Arial" w:cs="Arial"/>
        <w:sz w:val="16"/>
        <w:szCs w:val="16"/>
        <w:lang w:val="en-GB"/>
      </w:rPr>
      <w:t xml:space="preserve"> – </w:t>
    </w:r>
    <w:proofErr w:type="spellStart"/>
    <w:r>
      <w:rPr>
        <w:rFonts w:ascii="Arial" w:hAnsi="Arial" w:cs="Arial"/>
        <w:sz w:val="16"/>
        <w:szCs w:val="16"/>
        <w:lang w:val="en-GB"/>
      </w:rPr>
      <w:t>p.toninelli@comune.castagneto-carducci.li.it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11A" w:rsidRDefault="0044711A">
      <w:r>
        <w:separator/>
      </w:r>
    </w:p>
  </w:footnote>
  <w:footnote w:type="continuationSeparator" w:id="0">
    <w:p w:rsidR="0044711A" w:rsidRDefault="00447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AA4" w:rsidRDefault="001F79A1">
    <w:pPr>
      <w:pStyle w:val="Intestazione"/>
      <w:ind w:firstLine="1416"/>
      <w:rPr>
        <w:rFonts w:ascii="Arial" w:hAnsi="Arial" w:cs="Arial"/>
        <w:b/>
        <w:i/>
        <w:sz w:val="32"/>
        <w:szCs w:val="32"/>
      </w:rPr>
    </w:pPr>
    <w:r>
      <w:rPr>
        <w:b/>
        <w:i/>
        <w:noProof/>
        <w:sz w:val="36"/>
        <w:szCs w:val="3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-6985</wp:posOffset>
          </wp:positionV>
          <wp:extent cx="1257300" cy="421640"/>
          <wp:effectExtent l="19050" t="0" r="0" b="0"/>
          <wp:wrapNone/>
          <wp:docPr id="2" name="Immagine 2" descr="ISO14001_ita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14001_ita_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noProof/>
        <w:sz w:val="36"/>
        <w:szCs w:val="36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45135" cy="685800"/>
          <wp:effectExtent l="19050" t="0" r="0" b="0"/>
          <wp:wrapNone/>
          <wp:docPr id="1" name="Immagine 1" descr="Copia d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di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1AA4">
      <w:rPr>
        <w:rFonts w:ascii="Arial" w:hAnsi="Arial" w:cs="Arial"/>
        <w:b/>
        <w:i/>
        <w:sz w:val="32"/>
        <w:szCs w:val="32"/>
      </w:rPr>
      <w:t>Comune di Castagneto Carducci</w:t>
    </w:r>
  </w:p>
  <w:p w:rsidR="00B01AA4" w:rsidRDefault="00B01AA4">
    <w:pPr>
      <w:pStyle w:val="Intestazione"/>
      <w:spacing w:line="36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Provincia di Livorno</w:t>
    </w:r>
  </w:p>
  <w:p w:rsidR="00B01AA4" w:rsidRDefault="009E7531">
    <w:pPr>
      <w:pStyle w:val="Intestazione"/>
      <w:rPr>
        <w:i/>
        <w:sz w:val="32"/>
        <w:szCs w:val="32"/>
      </w:rPr>
    </w:pPr>
    <w:r w:rsidRPr="009E7531">
      <w:rPr>
        <w:rFonts w:ascii="Arial" w:hAnsi="Arial" w:cs="Arial"/>
        <w:i/>
        <w:noProof/>
      </w:rPr>
      <w:pict>
        <v:line id="_x0000_s2060" style="position:absolute;z-index:251658240" from="0,17.8pt" to="486pt,17.8pt" strokeweight=".5pt"/>
      </w:pict>
    </w:r>
    <w:r w:rsidR="00B01AA4">
      <w:rPr>
        <w:rFonts w:ascii="Arial" w:hAnsi="Arial" w:cs="Arial"/>
        <w:i/>
      </w:rPr>
      <w:t xml:space="preserve">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320F"/>
    <w:multiLevelType w:val="hybridMultilevel"/>
    <w:tmpl w:val="7DFA4E88"/>
    <w:lvl w:ilvl="0" w:tplc="B1A4784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7"/>
  <w:proofState w:spelling="clean"/>
  <w:stylePaneFormatFilter w:val="3F01"/>
  <w:defaultTabStop w:val="708"/>
  <w:hyphenationZone w:val="283"/>
  <w:characterSpacingControl w:val="doNotCompress"/>
  <w:hdrShapeDefaults>
    <o:shapedefaults v:ext="edit" spidmax="2062" fill="f" fillcolor="white" strokecolor="#36f">
      <v:fill color="white" on="f"/>
      <v:stroke color="#36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E52FC"/>
    <w:rsid w:val="00042C0B"/>
    <w:rsid w:val="001F6CE8"/>
    <w:rsid w:val="001F79A1"/>
    <w:rsid w:val="003732FC"/>
    <w:rsid w:val="0044711A"/>
    <w:rsid w:val="00495815"/>
    <w:rsid w:val="00510DE2"/>
    <w:rsid w:val="0053252B"/>
    <w:rsid w:val="00544E41"/>
    <w:rsid w:val="00706757"/>
    <w:rsid w:val="007D5C75"/>
    <w:rsid w:val="00854439"/>
    <w:rsid w:val="008A6E48"/>
    <w:rsid w:val="00900A60"/>
    <w:rsid w:val="0092159B"/>
    <w:rsid w:val="009E7531"/>
    <w:rsid w:val="00A36F62"/>
    <w:rsid w:val="00AD6B2B"/>
    <w:rsid w:val="00B01AA4"/>
    <w:rsid w:val="00B30E9D"/>
    <w:rsid w:val="00B842E5"/>
    <w:rsid w:val="00BE52FC"/>
    <w:rsid w:val="00C211EF"/>
    <w:rsid w:val="00CB5147"/>
    <w:rsid w:val="00D22DAD"/>
    <w:rsid w:val="00DF6829"/>
    <w:rsid w:val="00E24E68"/>
    <w:rsid w:val="00F000A4"/>
    <w:rsid w:val="00F51623"/>
    <w:rsid w:val="00FE002A"/>
    <w:rsid w:val="00FF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 fill="f" fillcolor="white" strokecolor="#36f">
      <v:fill color="white" on="f"/>
      <v:stroke color="#3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E753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E753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E7531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F51623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042C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42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POSIZIONAMENTO CARTELLI CASTAGNETO A TAVOLA 2010</vt:lpstr>
    </vt:vector>
  </TitlesOfParts>
  <Company>Comune Castagneto Carducci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POSIZIONAMENTO CARTELLI CASTAGNETO A TAVOLA 2010</dc:title>
  <dc:creator>g.fortuna</dc:creator>
  <cp:lastModifiedBy>p.toninelli</cp:lastModifiedBy>
  <cp:revision>2</cp:revision>
  <cp:lastPrinted>2012-09-19T07:13:00Z</cp:lastPrinted>
  <dcterms:created xsi:type="dcterms:W3CDTF">2014-06-19T08:13:00Z</dcterms:created>
  <dcterms:modified xsi:type="dcterms:W3CDTF">2014-06-19T08:13:00Z</dcterms:modified>
</cp:coreProperties>
</file>